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 w:cs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 w:cs="华文中宋"/>
        </w:rPr>
        <w:t>成交结果公告</w:t>
      </w:r>
      <w:bookmarkEnd w:id="0"/>
      <w:bookmarkEnd w:id="1"/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项目编号：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晟招字2021-109-1206</w:t>
      </w:r>
    </w:p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</w:rPr>
        <w:t>二、项目名称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：曲靖市麒麟职业技术学校校园内商业自助售货机服务招标项目</w:t>
      </w:r>
    </w:p>
    <w:p>
      <w:pPr>
        <w:rPr>
          <w:rFonts w:ascii="黑体" w:hAnsi="宋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昆明庞牡商贸有限公司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供应商地址：云南省昆明市盘龙区丽水雅苑10幢8层803室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成交价：5,000.00（元/年/台）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成交金额：500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000.00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）</w:t>
      </w:r>
      <w:bookmarkStart w:id="14" w:name="_GoBack"/>
      <w:bookmarkEnd w:id="14"/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四、主要标的信息</w:t>
      </w:r>
    </w:p>
    <w:tbl>
      <w:tblPr>
        <w:tblStyle w:val="10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曲靖市麒麟职业技术学校校园内商业自助售货机服务招标项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服务范围：曲靖市麒麟职业技术学校校园内商业自助售货机服务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服务要求：为配合校园整体管理制度，减少学生外出购物，减少安全隐患，减少发生疫情风险，同时响应国家政策，支持智能制造，使学生紧跟时代发展, 提升校园形象，增加学校智慧氛围，现决定通过招标确定1家自助售货机投放单位为服务商，为本校师生提供少量预包装食品饮料的24小时无人便利服务。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服务时间：五年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标准：提供的自助售货机及其所销售的预包装饮料、食品，均必须符合相关国家标准和行业标准，所销售的预包装饮料、食品均须符合国家、省、市食品卫生等法律法规的相关要求并确保在保质期内，严禁销售含酒精的产品、过期或临期产品、相关部门紧急要求下架产品。</w:t>
            </w:r>
            <w: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五、评审专家名单：</w:t>
      </w:r>
      <w:r>
        <w:rPr>
          <w:rFonts w:hint="eastAsia" w:ascii="仿宋" w:hAnsi="仿宋" w:eastAsia="仿宋" w:cs="仿宋"/>
          <w:kern w:val="0"/>
          <w:sz w:val="28"/>
          <w:szCs w:val="28"/>
        </w:rPr>
        <w:t>舒平、姜泽剑、赵永显(招标人代表)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收费依据（参照）：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1、原国家发展计划委员会《招标代理服务收费管理暂行办法》（计价格[2002]1980号）；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2、2016年《国家发改委31号令》；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3、招标代理机构与招标人签订的代理合同。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在中标公示期满后由中标人向招标代理机构一次性付清。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金额：0.7万元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黑体" w:hAnsi="宋体" w:eastAsia="黑体" w:cs="仿宋"/>
          <w:sz w:val="28"/>
          <w:szCs w:val="28"/>
        </w:rPr>
      </w:pPr>
      <w:r>
        <w:rPr>
          <w:rFonts w:hint="eastAsia" w:ascii="黑体" w:hAnsi="宋体" w:eastAsia="黑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无</w:t>
      </w:r>
    </w:p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2"/>
        <w:widowControl/>
        <w:spacing w:line="360" w:lineRule="auto"/>
        <w:ind w:firstLine="560" w:firstLineChars="200"/>
        <w:rPr>
          <w:rFonts w:ascii="仿宋" w:hAnsi="仿宋" w:eastAsia="仿宋" w:cs="宋体"/>
          <w:b w:val="0"/>
          <w:bCs/>
          <w:sz w:val="28"/>
          <w:szCs w:val="28"/>
        </w:rPr>
      </w:pPr>
      <w:bookmarkStart w:id="2" w:name="_Toc35393641"/>
      <w:bookmarkStart w:id="3" w:name="_Toc35393810"/>
      <w:bookmarkStart w:id="4" w:name="_Toc28359100"/>
      <w:bookmarkStart w:id="5" w:name="_Toc28359023"/>
      <w:r>
        <w:rPr>
          <w:rFonts w:hint="eastAsia" w:ascii="仿宋" w:hAnsi="仿宋" w:eastAsia="仿宋" w:cs="宋体"/>
          <w:b w:val="0"/>
          <w:bCs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称：曲靖市麒麟职业技术学校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址：曲靖市麒麟区靖宁东路116号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联系方式：0874-3285366</w:t>
      </w:r>
    </w:p>
    <w:p>
      <w:pPr>
        <w:pStyle w:val="2"/>
        <w:widowControl/>
        <w:spacing w:line="360" w:lineRule="auto"/>
        <w:ind w:firstLine="560" w:firstLineChars="200"/>
        <w:rPr>
          <w:rFonts w:ascii="仿宋" w:hAnsi="仿宋" w:eastAsia="仿宋" w:cs="宋体"/>
          <w:b w:val="0"/>
          <w:bCs/>
          <w:sz w:val="28"/>
          <w:szCs w:val="28"/>
        </w:rPr>
      </w:pPr>
      <w:bookmarkStart w:id="6" w:name="_Toc35393642"/>
      <w:bookmarkStart w:id="7" w:name="_Toc28359101"/>
      <w:bookmarkStart w:id="8" w:name="_Toc35393811"/>
      <w:bookmarkStart w:id="9" w:name="_Toc28359024"/>
      <w:r>
        <w:rPr>
          <w:rFonts w:hint="eastAsia" w:ascii="仿宋" w:hAnsi="仿宋" w:eastAsia="仿宋" w:cs="宋体"/>
          <w:b w:val="0"/>
          <w:bCs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bookmarkStart w:id="10" w:name="_Toc28359102"/>
      <w:bookmarkStart w:id="11" w:name="_Toc35393812"/>
      <w:bookmarkStart w:id="12" w:name="_Toc28359025"/>
      <w:bookmarkStart w:id="13" w:name="_Toc35393643"/>
      <w:r>
        <w:rPr>
          <w:rFonts w:hint="eastAsia" w:ascii="仿宋" w:hAnsi="仿宋" w:eastAsia="仿宋" w:cs="仿宋"/>
          <w:sz w:val="28"/>
          <w:szCs w:val="28"/>
        </w:rPr>
        <w:t>名    称：曲靖市中晟招标代理服务咨询有限公司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　　址：曲靖市麒麟区翠峰路69号院内三单元三楼一号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联系方式：19948742619</w:t>
      </w:r>
    </w:p>
    <w:p>
      <w:pPr>
        <w:pStyle w:val="2"/>
        <w:widowControl/>
        <w:spacing w:line="360" w:lineRule="auto"/>
        <w:ind w:firstLine="560" w:firstLineChars="200"/>
        <w:rPr>
          <w:rFonts w:ascii="仿宋" w:hAnsi="仿宋" w:eastAsia="仿宋" w:cs="宋体"/>
          <w:b w:val="0"/>
          <w:bCs/>
          <w:sz w:val="28"/>
          <w:szCs w:val="28"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6"/>
        <w:widowControl/>
        <w:spacing w:line="360" w:lineRule="auto"/>
        <w:ind w:firstLine="840" w:firstLineChars="300"/>
        <w:rPr>
          <w:rFonts w:hint="default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项目联系人：苏老师</w:t>
      </w:r>
    </w:p>
    <w:p>
      <w:pPr>
        <w:spacing w:line="360" w:lineRule="auto"/>
        <w:ind w:firstLine="840" w:firstLineChars="3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电　  话：19948742619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A3150"/>
    <w:multiLevelType w:val="singleLevel"/>
    <w:tmpl w:val="DB6A31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424C5F"/>
    <w:rsid w:val="00013A9B"/>
    <w:rsid w:val="0006299E"/>
    <w:rsid w:val="00093B38"/>
    <w:rsid w:val="000D55CE"/>
    <w:rsid w:val="00263A84"/>
    <w:rsid w:val="002C529B"/>
    <w:rsid w:val="00304FAA"/>
    <w:rsid w:val="003400EA"/>
    <w:rsid w:val="00346080"/>
    <w:rsid w:val="003875DE"/>
    <w:rsid w:val="003C0798"/>
    <w:rsid w:val="003D354A"/>
    <w:rsid w:val="003F1430"/>
    <w:rsid w:val="00445D46"/>
    <w:rsid w:val="0046153C"/>
    <w:rsid w:val="00501C09"/>
    <w:rsid w:val="005E22F9"/>
    <w:rsid w:val="005E271E"/>
    <w:rsid w:val="006E6153"/>
    <w:rsid w:val="006F5702"/>
    <w:rsid w:val="007A1857"/>
    <w:rsid w:val="007A1B64"/>
    <w:rsid w:val="007A78C4"/>
    <w:rsid w:val="008A081D"/>
    <w:rsid w:val="008A243F"/>
    <w:rsid w:val="008E1748"/>
    <w:rsid w:val="0092697C"/>
    <w:rsid w:val="009358B0"/>
    <w:rsid w:val="00973767"/>
    <w:rsid w:val="00985EF4"/>
    <w:rsid w:val="00A22794"/>
    <w:rsid w:val="00A46EC2"/>
    <w:rsid w:val="00A550E0"/>
    <w:rsid w:val="00AB5855"/>
    <w:rsid w:val="00AD6029"/>
    <w:rsid w:val="00B8290A"/>
    <w:rsid w:val="00BE092A"/>
    <w:rsid w:val="00C05FE0"/>
    <w:rsid w:val="00C558AD"/>
    <w:rsid w:val="00CA08C6"/>
    <w:rsid w:val="00CC3865"/>
    <w:rsid w:val="00CE4565"/>
    <w:rsid w:val="00CF7ABC"/>
    <w:rsid w:val="00D21C50"/>
    <w:rsid w:val="00D468AA"/>
    <w:rsid w:val="00D5541B"/>
    <w:rsid w:val="00DA3018"/>
    <w:rsid w:val="00F1438C"/>
    <w:rsid w:val="00FD7CEC"/>
    <w:rsid w:val="028E6956"/>
    <w:rsid w:val="0B472023"/>
    <w:rsid w:val="0B9E6321"/>
    <w:rsid w:val="11D017B8"/>
    <w:rsid w:val="12B9293B"/>
    <w:rsid w:val="13900AAF"/>
    <w:rsid w:val="16424C5F"/>
    <w:rsid w:val="180A675B"/>
    <w:rsid w:val="18930AC7"/>
    <w:rsid w:val="1EDB00D8"/>
    <w:rsid w:val="23E23043"/>
    <w:rsid w:val="29934E61"/>
    <w:rsid w:val="304B1756"/>
    <w:rsid w:val="33D62126"/>
    <w:rsid w:val="34433534"/>
    <w:rsid w:val="3A1F3294"/>
    <w:rsid w:val="3BF531C4"/>
    <w:rsid w:val="3C941FA7"/>
    <w:rsid w:val="406B65ED"/>
    <w:rsid w:val="44742618"/>
    <w:rsid w:val="47366100"/>
    <w:rsid w:val="4D0553D3"/>
    <w:rsid w:val="4DE92059"/>
    <w:rsid w:val="533F61CA"/>
    <w:rsid w:val="557767FC"/>
    <w:rsid w:val="559A03FD"/>
    <w:rsid w:val="55C3012C"/>
    <w:rsid w:val="5E24377D"/>
    <w:rsid w:val="5F9A4BFA"/>
    <w:rsid w:val="5FA1767C"/>
    <w:rsid w:val="697179D0"/>
    <w:rsid w:val="6D5B0316"/>
    <w:rsid w:val="6E595C3D"/>
    <w:rsid w:val="7201554D"/>
    <w:rsid w:val="734411F8"/>
    <w:rsid w:val="78295EEF"/>
    <w:rsid w:val="78C80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qFormat/>
    <w:uiPriority w:val="0"/>
    <w:rPr>
      <w:rFonts w:hint="eastAsia" w:ascii="宋体" w:hAnsi="Courier New"/>
      <w:szCs w:val="22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文档结构图 Char"/>
    <w:basedOn w:val="11"/>
    <w:link w:val="5"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2020-11-30T02:05:00Z</dcterms:created>
  <dc:creator>Administrator</dc:creator>
  <cp:lastModifiedBy>方头狮小姐</cp:lastModifiedBy>
  <dcterms:modified xsi:type="dcterms:W3CDTF">2022-01-18T02:00:13Z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1B7317FFDC5A49AFB757D01DA2A72346</vt:lpwstr>
  </property>
</Properties>
</file>